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A5" w:rsidRDefault="00177DA5" w:rsidP="00177DA5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                                                                                                   </w:t>
      </w:r>
    </w:p>
    <w:p w:rsidR="00177DA5" w:rsidRDefault="00177DA5" w:rsidP="00177DA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77DA5" w:rsidRDefault="00177DA5" w:rsidP="00177DA5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177DA5" w:rsidRDefault="00177DA5" w:rsidP="00177DA5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177DA5" w:rsidRDefault="00177DA5" w:rsidP="00177DA5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02-</w:t>
      </w:r>
      <w:r>
        <w:t>1857</w:t>
      </w:r>
      <w:r>
        <w:rPr>
          <w:lang w:val="sr-Cyrl-CS"/>
        </w:rPr>
        <w:t>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7DA5" w:rsidRDefault="00177DA5" w:rsidP="00177DA5">
      <w:pPr>
        <w:rPr>
          <w:lang w:val="ru-RU"/>
        </w:rPr>
      </w:pPr>
      <w:r>
        <w:t>27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јун</w:t>
      </w:r>
      <w:proofErr w:type="gramEnd"/>
      <w:r>
        <w:rPr>
          <w:lang w:val="sr-Cyrl-CS"/>
        </w:rPr>
        <w:t xml:space="preserve"> 2013. године</w:t>
      </w:r>
    </w:p>
    <w:p w:rsidR="00177DA5" w:rsidRDefault="00177DA5" w:rsidP="00177DA5">
      <w:pPr>
        <w:rPr>
          <w:lang w:val="sr-Cyrl-CS"/>
        </w:rPr>
      </w:pPr>
      <w:r>
        <w:rPr>
          <w:lang w:val="sr-Cyrl-CS"/>
        </w:rPr>
        <w:t>Б е о г р а д</w:t>
      </w:r>
    </w:p>
    <w:p w:rsidR="00177DA5" w:rsidRDefault="00177DA5" w:rsidP="00177DA5">
      <w:pPr>
        <w:rPr>
          <w:lang w:val="ru-RU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jc w:val="center"/>
        <w:rPr>
          <w:lang w:val="ru-RU"/>
        </w:rPr>
      </w:pPr>
    </w:p>
    <w:p w:rsidR="00177DA5" w:rsidRDefault="00177DA5" w:rsidP="00177DA5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>
        <w:t>27</w:t>
      </w:r>
      <w:bookmarkStart w:id="0" w:name="_GoBack"/>
      <w:bookmarkEnd w:id="0"/>
      <w:r>
        <w:rPr>
          <w:lang w:val="sr-Cyrl-CS"/>
        </w:rPr>
        <w:t>. јуна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ПРИРОДНИХ РЕСУРСА, РУДАРСТВА И ПРОСТОРНОГ ПЛАНИРАЊА, ЗА ПЕРИОД ФЕБРУАР-АПРИЛ 2013. ГОДИНЕ.</w:t>
      </w:r>
    </w:p>
    <w:p w:rsidR="00177DA5" w:rsidRDefault="00177DA5" w:rsidP="00177DA5">
      <w:pPr>
        <w:jc w:val="both"/>
        <w:rPr>
          <w:lang w:val="ru-RU"/>
        </w:rPr>
      </w:pPr>
    </w:p>
    <w:p w:rsidR="00177DA5" w:rsidRDefault="00177DA5" w:rsidP="00177DA5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177DA5" w:rsidRDefault="00177DA5" w:rsidP="00177DA5">
      <w:pPr>
        <w:jc w:val="both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77DA5" w:rsidRDefault="00177DA5" w:rsidP="00177DA5">
      <w:pPr>
        <w:jc w:val="center"/>
        <w:rPr>
          <w:lang w:val="sr-Cyrl-CS"/>
        </w:rPr>
      </w:pPr>
    </w:p>
    <w:p w:rsidR="00177DA5" w:rsidRDefault="00177DA5" w:rsidP="00177DA5">
      <w:pPr>
        <w:jc w:val="center"/>
        <w:rPr>
          <w:lang w:val="sr-Cyrl-CS"/>
        </w:rPr>
      </w:pPr>
    </w:p>
    <w:p w:rsidR="00177DA5" w:rsidRPr="002C4110" w:rsidRDefault="00177DA5" w:rsidP="00177DA5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</w:t>
      </w:r>
      <w:r w:rsidRPr="00587FA1">
        <w:rPr>
          <w:lang w:val="ru-RU"/>
        </w:rPr>
        <w:t>И</w:t>
      </w:r>
      <w:r>
        <w:rPr>
          <w:lang w:val="sr-Cyrl-CS"/>
        </w:rPr>
        <w:t>звештај</w:t>
      </w:r>
      <w:r w:rsidRPr="00587FA1">
        <w:rPr>
          <w:lang w:val="ru-RU"/>
        </w:rPr>
        <w:t xml:space="preserve"> о раду Министарства природних ресурса, рударства и просторног планирања, за период </w:t>
      </w:r>
      <w:r>
        <w:rPr>
          <w:lang w:val="ru-RU"/>
        </w:rPr>
        <w:t>фебруар-април 2013. године</w:t>
      </w:r>
      <w:r>
        <w:t xml:space="preserve">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177DA5" w:rsidRDefault="00177DA5" w:rsidP="00177DA5">
      <w:pPr>
        <w:rPr>
          <w:lang w:val="ru-RU"/>
        </w:rPr>
      </w:pPr>
    </w:p>
    <w:p w:rsidR="00177DA5" w:rsidRPr="001A522D" w:rsidRDefault="00177DA5" w:rsidP="00177DA5">
      <w:pPr>
        <w:ind w:firstLine="709"/>
        <w:jc w:val="both"/>
        <w:rPr>
          <w:lang w:val="sr-Cyrl-CS"/>
        </w:rPr>
      </w:pPr>
    </w:p>
    <w:p w:rsidR="00177DA5" w:rsidRDefault="00177DA5" w:rsidP="00177DA5">
      <w:pPr>
        <w:rPr>
          <w:lang w:val="ru-RU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</w:p>
    <w:p w:rsidR="00177DA5" w:rsidRDefault="00177DA5" w:rsidP="00177DA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177DA5" w:rsidRDefault="00177DA5" w:rsidP="00177DA5">
      <w:pPr>
        <w:ind w:left="720"/>
        <w:rPr>
          <w:lang w:val="sr-Cyrl-CS"/>
        </w:rPr>
      </w:pPr>
    </w:p>
    <w:p w:rsidR="00177DA5" w:rsidRDefault="00177DA5" w:rsidP="00177DA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177DA5" w:rsidRDefault="00177DA5" w:rsidP="00177DA5"/>
    <w:p w:rsidR="00177DA5" w:rsidRDefault="00177DA5" w:rsidP="00177DA5"/>
    <w:p w:rsidR="00177DA5" w:rsidRDefault="00177DA5" w:rsidP="00177DA5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A5"/>
    <w:rsid w:val="00177DA5"/>
    <w:rsid w:val="003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</cp:revision>
  <dcterms:created xsi:type="dcterms:W3CDTF">2013-06-25T11:23:00Z</dcterms:created>
  <dcterms:modified xsi:type="dcterms:W3CDTF">2013-06-25T11:23:00Z</dcterms:modified>
</cp:coreProperties>
</file>